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78" w:rsidRDefault="009078AE" w:rsidP="009078AE">
      <w:pPr>
        <w:jc w:val="center"/>
      </w:pPr>
      <w:r w:rsidRPr="009078AE">
        <w:rPr>
          <w:noProof/>
          <w:lang w:eastAsia="en-GB"/>
        </w:rPr>
        <w:drawing>
          <wp:inline distT="0" distB="0" distL="0" distR="0">
            <wp:extent cx="1609725" cy="1567139"/>
            <wp:effectExtent l="19050" t="0" r="9525" b="0"/>
            <wp:docPr id="1" name="Picture 1" descr="C:\Users\Claire\Documents\CLAIRE\Ely Refugee Resettlement Campaign\LOGOS, IMAGES, ETC\ElyRR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Documents\CLAIRE\Ely Refugee Resettlement Campaign\LOGOS, IMAGES, ETC\ElyRRC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38" cy="156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AE" w:rsidRDefault="009078AE"/>
    <w:p w:rsidR="009078AE" w:rsidRDefault="009078AE" w:rsidP="009078AE">
      <w:pPr>
        <w:jc w:val="center"/>
        <w:rPr>
          <w:b/>
        </w:rPr>
      </w:pPr>
      <w:r w:rsidRPr="009078AE">
        <w:rPr>
          <w:b/>
        </w:rPr>
        <w:t>Questions for prospective parliamentary candidates</w:t>
      </w:r>
    </w:p>
    <w:p w:rsidR="009078AE" w:rsidRPr="009078AE" w:rsidRDefault="009078AE" w:rsidP="009078AE">
      <w:pPr>
        <w:jc w:val="center"/>
        <w:rPr>
          <w:b/>
        </w:rPr>
      </w:pPr>
      <w:r>
        <w:rPr>
          <w:b/>
        </w:rPr>
        <w:t xml:space="preserve">May 2017 </w:t>
      </w:r>
    </w:p>
    <w:p w:rsidR="009078AE" w:rsidRDefault="009078AE"/>
    <w:p w:rsidR="009078AE" w:rsidRDefault="009078AE" w:rsidP="009078AE">
      <w:pPr>
        <w:pStyle w:val="ListParagraph"/>
        <w:numPr>
          <w:ilvl w:val="0"/>
          <w:numId w:val="2"/>
        </w:numPr>
      </w:pPr>
      <w:r>
        <w:t>What is your party’s stance on helping refugees?</w:t>
      </w:r>
    </w:p>
    <w:p w:rsidR="00D21DDB" w:rsidRDefault="00D21DDB" w:rsidP="00D21DDB">
      <w:pPr>
        <w:pStyle w:val="ListParagraph"/>
      </w:pPr>
    </w:p>
    <w:p w:rsidR="00D21DDB" w:rsidRDefault="009078AE" w:rsidP="00D21DDB">
      <w:pPr>
        <w:pStyle w:val="ListParagraph"/>
        <w:numPr>
          <w:ilvl w:val="0"/>
          <w:numId w:val="2"/>
        </w:numPr>
      </w:pPr>
      <w:r>
        <w:t>What is your party’s policy on the continuation o</w:t>
      </w:r>
      <w:r w:rsidR="008B428B">
        <w:t>f the Syrian Vulnerable Persons</w:t>
      </w:r>
      <w:r>
        <w:t xml:space="preserve"> Resettlement Scheme?</w:t>
      </w:r>
    </w:p>
    <w:p w:rsidR="00D21DDB" w:rsidRDefault="00D21DDB" w:rsidP="00D21DDB">
      <w:pPr>
        <w:pStyle w:val="ListParagraph"/>
      </w:pPr>
    </w:p>
    <w:p w:rsidR="009078AE" w:rsidRDefault="009078AE" w:rsidP="009078AE">
      <w:pPr>
        <w:pStyle w:val="ListParagraph"/>
        <w:numPr>
          <w:ilvl w:val="0"/>
          <w:numId w:val="2"/>
        </w:numPr>
      </w:pPr>
      <w:r>
        <w:t>What is your view on the resettlement of refugees in South East Cambridgeshire?  (To date, one family has been resettled in Ely, with work being undertaken to bring a few more families to the area.)</w:t>
      </w:r>
    </w:p>
    <w:p w:rsidR="00D21DDB" w:rsidRDefault="00D21DDB" w:rsidP="00D21DDB">
      <w:pPr>
        <w:pStyle w:val="ListParagraph"/>
      </w:pPr>
    </w:p>
    <w:p w:rsidR="009078AE" w:rsidRDefault="009078AE" w:rsidP="009078AE">
      <w:pPr>
        <w:pStyle w:val="ListParagraph"/>
        <w:numPr>
          <w:ilvl w:val="0"/>
          <w:numId w:val="2"/>
        </w:numPr>
      </w:pPr>
      <w:r>
        <w:t>If you are elected, how will you help to support local efforts to resettle Syrian refugees in South East Cambridgeshire?</w:t>
      </w:r>
    </w:p>
    <w:p w:rsidR="00AF1E59" w:rsidRDefault="00AF1E59" w:rsidP="00AF1E59">
      <w:pPr>
        <w:pStyle w:val="ListParagraph"/>
      </w:pPr>
    </w:p>
    <w:p w:rsidR="00AF1E59" w:rsidRDefault="00AF1E59" w:rsidP="009078AE">
      <w:pPr>
        <w:pStyle w:val="ListParagraph"/>
        <w:numPr>
          <w:ilvl w:val="0"/>
          <w:numId w:val="2"/>
        </w:numPr>
      </w:pPr>
      <w:r>
        <w:t>Will you call for the Dubs amendment to be reconsidered, or to call for other definite ways to help protect and give sanctuary to unaccompanied refugee children?</w:t>
      </w:r>
    </w:p>
    <w:sectPr w:rsidR="00AF1E59" w:rsidSect="00D41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A4F23"/>
    <w:multiLevelType w:val="hybridMultilevel"/>
    <w:tmpl w:val="64ACA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23630"/>
    <w:multiLevelType w:val="hybridMultilevel"/>
    <w:tmpl w:val="27D47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8AE"/>
    <w:rsid w:val="00284C56"/>
    <w:rsid w:val="002B5D02"/>
    <w:rsid w:val="002F3D3C"/>
    <w:rsid w:val="0059566E"/>
    <w:rsid w:val="00723F17"/>
    <w:rsid w:val="008B428B"/>
    <w:rsid w:val="009078AE"/>
    <w:rsid w:val="00AF1E59"/>
    <w:rsid w:val="00B037E3"/>
    <w:rsid w:val="00D21DDB"/>
    <w:rsid w:val="00D4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xxx</cp:lastModifiedBy>
  <cp:revision>2</cp:revision>
  <dcterms:created xsi:type="dcterms:W3CDTF">2017-05-21T19:31:00Z</dcterms:created>
  <dcterms:modified xsi:type="dcterms:W3CDTF">2017-05-21T19:31:00Z</dcterms:modified>
</cp:coreProperties>
</file>